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19" w:rsidRDefault="00EC3F19" w:rsidP="00EC3F19">
      <w:pPr>
        <w:jc w:val="center"/>
        <w:rPr>
          <w:sz w:val="40"/>
          <w:szCs w:val="36"/>
          <w:u w:val="dotDotDash"/>
        </w:rPr>
      </w:pPr>
    </w:p>
    <w:p w:rsidR="00EF2347" w:rsidRPr="00DD5B35" w:rsidRDefault="007329ED" w:rsidP="007329ED">
      <w:pPr>
        <w:jc w:val="center"/>
        <w:rPr>
          <w:sz w:val="40"/>
          <w:szCs w:val="36"/>
          <w:u w:val="dotDotDash"/>
        </w:rPr>
      </w:pPr>
      <w:r w:rsidRPr="00DD5B35">
        <w:rPr>
          <w:sz w:val="40"/>
          <w:szCs w:val="36"/>
          <w:u w:val="dotDotDash"/>
        </w:rPr>
        <w:t>The Lexington Chinese School’s Cultural Fair: Origami</w:t>
      </w:r>
    </w:p>
    <w:p w:rsidR="001C45B5" w:rsidRDefault="007329ED" w:rsidP="001C45B5">
      <w:pPr>
        <w:jc w:val="center"/>
        <w:rPr>
          <w:sz w:val="32"/>
          <w:szCs w:val="36"/>
        </w:rPr>
      </w:pPr>
      <w:r w:rsidRPr="00DD5B35">
        <w:rPr>
          <w:sz w:val="32"/>
          <w:szCs w:val="36"/>
        </w:rPr>
        <w:t>By: Wendy Wei</w:t>
      </w:r>
    </w:p>
    <w:p w:rsidR="000D2E35" w:rsidRPr="00DD5B35" w:rsidRDefault="000D2E35" w:rsidP="001C45B5">
      <w:pPr>
        <w:jc w:val="center"/>
        <w:rPr>
          <w:sz w:val="32"/>
          <w:szCs w:val="36"/>
        </w:rPr>
      </w:pPr>
    </w:p>
    <w:p w:rsidR="00FE1AC0" w:rsidRDefault="001C45B5" w:rsidP="00FE1AC0">
      <w:pPr>
        <w:ind w:firstLine="720"/>
        <w:rPr>
          <w:sz w:val="32"/>
        </w:rPr>
      </w:pPr>
      <w:r w:rsidRPr="00B5469C">
        <w:rPr>
          <w:sz w:val="32"/>
          <w:szCs w:val="36"/>
        </w:rPr>
        <w:t>On May 23, 2015, the Lexington Chinese School hosted the 3</w:t>
      </w:r>
      <w:r w:rsidRPr="00B5469C">
        <w:rPr>
          <w:sz w:val="32"/>
          <w:szCs w:val="36"/>
          <w:vertAlign w:val="superscript"/>
        </w:rPr>
        <w:t>rd</w:t>
      </w:r>
      <w:r w:rsidRPr="00B5469C">
        <w:rPr>
          <w:sz w:val="32"/>
          <w:szCs w:val="36"/>
        </w:rPr>
        <w:t xml:space="preserve"> annual cultural fair. The cultural fair is </w:t>
      </w:r>
      <w:r w:rsidR="00B5469C" w:rsidRPr="00B5469C">
        <w:rPr>
          <w:sz w:val="32"/>
          <w:szCs w:val="36"/>
        </w:rPr>
        <w:t xml:space="preserve">a fun, hands-on event, with performances, arts, activities, raffles, catering, and much, much more! One of my favorite activities was origami. </w:t>
      </w:r>
      <w:r w:rsidR="00B5469C" w:rsidRPr="00B5469C">
        <w:rPr>
          <w:sz w:val="32"/>
        </w:rPr>
        <w:t xml:space="preserve">At this year’s cultural fair, Qi Zhou’s origami delights and intrigues many students. </w:t>
      </w:r>
    </w:p>
    <w:p w:rsidR="001B712E" w:rsidRDefault="001B712E" w:rsidP="00FE1AC0">
      <w:pPr>
        <w:ind w:firstLine="720"/>
        <w:rPr>
          <w:sz w:val="32"/>
        </w:rPr>
      </w:pPr>
    </w:p>
    <w:p w:rsidR="00B5469C" w:rsidRDefault="00DD5B35" w:rsidP="00DD5B35">
      <w:pPr>
        <w:ind w:firstLine="720"/>
        <w:rPr>
          <w:sz w:val="32"/>
          <w:szCs w:val="36"/>
        </w:rPr>
      </w:pPr>
      <w:r>
        <w:rPr>
          <w:sz w:val="32"/>
        </w:rPr>
        <w:t xml:space="preserve">We all know what origami is; the art of folding paper. </w:t>
      </w:r>
      <w:r w:rsidR="00FE1AC0" w:rsidRPr="00FE1AC0">
        <w:rPr>
          <w:sz w:val="32"/>
        </w:rPr>
        <w:t>Most o</w:t>
      </w:r>
      <w:r w:rsidR="00FE1AC0">
        <w:rPr>
          <w:sz w:val="32"/>
        </w:rPr>
        <w:t xml:space="preserve">f us have </w:t>
      </w:r>
      <w:r>
        <w:rPr>
          <w:sz w:val="32"/>
        </w:rPr>
        <w:t>even done origami</w:t>
      </w:r>
      <w:r w:rsidR="00FE1AC0">
        <w:rPr>
          <w:sz w:val="32"/>
        </w:rPr>
        <w:t xml:space="preserve">. </w:t>
      </w:r>
      <w:r>
        <w:rPr>
          <w:sz w:val="32"/>
        </w:rPr>
        <w:t xml:space="preserve">When it was first created in Japan, paper folding was used strictly for ceremonial, often religious, purposes. </w:t>
      </w:r>
      <w:r>
        <w:rPr>
          <w:sz w:val="32"/>
          <w:szCs w:val="36"/>
        </w:rPr>
        <w:t>It was in</w:t>
      </w:r>
      <w:r w:rsidR="00F1284B" w:rsidRPr="00B5469C">
        <w:rPr>
          <w:sz w:val="32"/>
          <w:szCs w:val="36"/>
        </w:rPr>
        <w:t xml:space="preserve"> th</w:t>
      </w:r>
      <w:r w:rsidR="00EF2347" w:rsidRPr="00B5469C">
        <w:rPr>
          <w:sz w:val="32"/>
          <w:szCs w:val="36"/>
        </w:rPr>
        <w:t>e Edo period (1603–1868)</w:t>
      </w:r>
      <w:r>
        <w:rPr>
          <w:sz w:val="32"/>
          <w:szCs w:val="36"/>
        </w:rPr>
        <w:t xml:space="preserve"> when paper folding became a recreational art. </w:t>
      </w:r>
    </w:p>
    <w:p w:rsidR="001B712E" w:rsidRDefault="001B712E" w:rsidP="00DD5B35">
      <w:pPr>
        <w:ind w:firstLine="720"/>
        <w:rPr>
          <w:sz w:val="32"/>
          <w:szCs w:val="36"/>
        </w:rPr>
      </w:pPr>
    </w:p>
    <w:p w:rsidR="00F1284B" w:rsidRDefault="00F1284B" w:rsidP="00B5469C">
      <w:pPr>
        <w:ind w:firstLine="720"/>
        <w:rPr>
          <w:sz w:val="32"/>
        </w:rPr>
      </w:pPr>
      <w:r w:rsidRPr="00B5469C">
        <w:rPr>
          <w:sz w:val="32"/>
          <w:szCs w:val="36"/>
        </w:rPr>
        <w:t xml:space="preserve">The first set of written instructions for paper folding was written in 1797, in </w:t>
      </w:r>
      <w:proofErr w:type="spellStart"/>
      <w:r w:rsidRPr="00B5469C">
        <w:rPr>
          <w:sz w:val="32"/>
        </w:rPr>
        <w:t>Akisato</w:t>
      </w:r>
      <w:proofErr w:type="spellEnd"/>
      <w:r w:rsidRPr="00B5469C">
        <w:rPr>
          <w:sz w:val="32"/>
        </w:rPr>
        <w:t xml:space="preserve"> </w:t>
      </w:r>
      <w:proofErr w:type="spellStart"/>
      <w:r w:rsidRPr="00B5469C">
        <w:rPr>
          <w:sz w:val="32"/>
        </w:rPr>
        <w:t>Rito’s</w:t>
      </w:r>
      <w:proofErr w:type="spellEnd"/>
      <w:r w:rsidRPr="00B5469C">
        <w:rPr>
          <w:sz w:val="32"/>
        </w:rPr>
        <w:t xml:space="preserve"> </w:t>
      </w:r>
      <w:proofErr w:type="spellStart"/>
      <w:r w:rsidRPr="00B5469C">
        <w:rPr>
          <w:i/>
          <w:iCs/>
          <w:sz w:val="32"/>
        </w:rPr>
        <w:t>Sembazuru</w:t>
      </w:r>
      <w:proofErr w:type="spellEnd"/>
      <w:r w:rsidRPr="00B5469C">
        <w:rPr>
          <w:i/>
          <w:iCs/>
          <w:sz w:val="32"/>
        </w:rPr>
        <w:t xml:space="preserve"> </w:t>
      </w:r>
      <w:proofErr w:type="spellStart"/>
      <w:r w:rsidRPr="00B5469C">
        <w:rPr>
          <w:i/>
          <w:iCs/>
          <w:sz w:val="32"/>
        </w:rPr>
        <w:t>Orikata</w:t>
      </w:r>
      <w:proofErr w:type="spellEnd"/>
      <w:r w:rsidRPr="00B5469C">
        <w:rPr>
          <w:sz w:val="32"/>
        </w:rPr>
        <w:t>, or “thousand crane folding.”</w:t>
      </w:r>
      <w:r w:rsidR="00F11420" w:rsidRPr="00B5469C">
        <w:rPr>
          <w:sz w:val="32"/>
        </w:rPr>
        <w:t xml:space="preserve"> It was from this book, and thousands of others, that make origami what it is.</w:t>
      </w:r>
    </w:p>
    <w:p w:rsidR="001B712E" w:rsidRPr="00B5469C" w:rsidRDefault="001B712E" w:rsidP="00B5469C">
      <w:pPr>
        <w:ind w:firstLine="720"/>
        <w:rPr>
          <w:sz w:val="32"/>
        </w:rPr>
      </w:pPr>
    </w:p>
    <w:p w:rsidR="005F1861" w:rsidRDefault="00F11420" w:rsidP="00DD5B35">
      <w:pPr>
        <w:ind w:firstLine="720"/>
        <w:rPr>
          <w:sz w:val="32"/>
        </w:rPr>
      </w:pPr>
      <w:r w:rsidRPr="00B5469C">
        <w:rPr>
          <w:sz w:val="32"/>
        </w:rPr>
        <w:t>When you think of ori</w:t>
      </w:r>
      <w:r w:rsidR="00DD5B35">
        <w:rPr>
          <w:sz w:val="32"/>
        </w:rPr>
        <w:t xml:space="preserve">gami, what do you imagine? </w:t>
      </w:r>
      <w:proofErr w:type="gramStart"/>
      <w:r w:rsidR="00DD5B35">
        <w:rPr>
          <w:sz w:val="32"/>
        </w:rPr>
        <w:t xml:space="preserve">Paper </w:t>
      </w:r>
      <w:r w:rsidRPr="00B5469C">
        <w:rPr>
          <w:sz w:val="32"/>
        </w:rPr>
        <w:t>cranes?</w:t>
      </w:r>
      <w:proofErr w:type="gramEnd"/>
      <w:r w:rsidRPr="00B5469C">
        <w:rPr>
          <w:sz w:val="32"/>
        </w:rPr>
        <w:t xml:space="preserve"> </w:t>
      </w:r>
      <w:r w:rsidR="000D2E35">
        <w:rPr>
          <w:sz w:val="32"/>
        </w:rPr>
        <w:t xml:space="preserve">Mrs. </w:t>
      </w:r>
      <w:r w:rsidRPr="00B5469C">
        <w:rPr>
          <w:sz w:val="32"/>
        </w:rPr>
        <w:t xml:space="preserve">Zhou’s origami is different from the origami most people </w:t>
      </w:r>
      <w:r w:rsidR="00DD5B35">
        <w:rPr>
          <w:sz w:val="32"/>
        </w:rPr>
        <w:t>imagine.</w:t>
      </w:r>
      <w:r w:rsidRPr="00B5469C">
        <w:rPr>
          <w:sz w:val="32"/>
        </w:rPr>
        <w:t xml:space="preserve"> Using small sheets of paper, </w:t>
      </w:r>
      <w:r w:rsidR="000D2E35">
        <w:rPr>
          <w:sz w:val="32"/>
        </w:rPr>
        <w:t xml:space="preserve">Mrs. </w:t>
      </w:r>
      <w:r w:rsidRPr="00B5469C">
        <w:rPr>
          <w:sz w:val="32"/>
        </w:rPr>
        <w:t xml:space="preserve">Zhou </w:t>
      </w:r>
      <w:r w:rsidR="005F1861" w:rsidRPr="00B5469C">
        <w:rPr>
          <w:sz w:val="32"/>
        </w:rPr>
        <w:t>folds over a hundred tiny triangles, the painstakingly fits them together to form the shape of an animal.</w:t>
      </w:r>
      <w:r w:rsidR="00DD5B35">
        <w:rPr>
          <w:sz w:val="32"/>
        </w:rPr>
        <w:t xml:space="preserve"> At </w:t>
      </w:r>
      <w:r w:rsidR="001B712E">
        <w:rPr>
          <w:sz w:val="32"/>
        </w:rPr>
        <w:t>the cultural fair, she displayed a swan, dragon, and pig.</w:t>
      </w:r>
      <w:r w:rsidR="005F1861" w:rsidRPr="00B5469C">
        <w:rPr>
          <w:sz w:val="32"/>
        </w:rPr>
        <w:t xml:space="preserve"> </w:t>
      </w:r>
    </w:p>
    <w:p w:rsidR="001B712E" w:rsidRDefault="001B712E" w:rsidP="00DD5B35">
      <w:pPr>
        <w:ind w:firstLine="720"/>
        <w:rPr>
          <w:sz w:val="32"/>
        </w:rPr>
      </w:pPr>
    </w:p>
    <w:p w:rsidR="001B712E" w:rsidRDefault="00DD5B35" w:rsidP="00DD5B35">
      <w:pPr>
        <w:ind w:firstLine="720"/>
        <w:rPr>
          <w:sz w:val="32"/>
        </w:rPr>
      </w:pPr>
      <w:r>
        <w:rPr>
          <w:sz w:val="32"/>
        </w:rPr>
        <w:t>T</w:t>
      </w:r>
      <w:r w:rsidR="005F1861" w:rsidRPr="00B5469C">
        <w:rPr>
          <w:sz w:val="32"/>
        </w:rPr>
        <w:t>hese beautiful paper creatures are very fragile. Glue, tape, and scissors are forbidden in origami, so each triangle must be fitted snugly. Even so, should you pull too hard on a dragon’s tail, or swan’s head, it will pop right off!</w:t>
      </w:r>
    </w:p>
    <w:p w:rsidR="001B712E" w:rsidRDefault="001B712E" w:rsidP="00DD5B35">
      <w:pPr>
        <w:ind w:firstLine="720"/>
        <w:rPr>
          <w:sz w:val="32"/>
        </w:rPr>
      </w:pPr>
    </w:p>
    <w:p w:rsidR="007329ED" w:rsidRDefault="005F1861" w:rsidP="00DD5B35">
      <w:pPr>
        <w:ind w:firstLine="720"/>
        <w:rPr>
          <w:sz w:val="32"/>
        </w:rPr>
      </w:pPr>
      <w:r w:rsidRPr="00B5469C">
        <w:rPr>
          <w:sz w:val="32"/>
        </w:rPr>
        <w:t>“This is fun</w:t>
      </w:r>
      <w:r w:rsidR="00B5469C">
        <w:rPr>
          <w:sz w:val="32"/>
        </w:rPr>
        <w:t xml:space="preserve">, something definitely worth the effort! </w:t>
      </w:r>
      <w:r w:rsidR="008D4AA3" w:rsidRPr="00B5469C">
        <w:rPr>
          <w:sz w:val="32"/>
        </w:rPr>
        <w:t xml:space="preserve">I’ve made three triangles, and only need, like, eighty more!” says </w:t>
      </w:r>
      <w:r w:rsidR="00B5469C">
        <w:rPr>
          <w:sz w:val="32"/>
        </w:rPr>
        <w:t>Hannah Zou, “It’s time-</w:t>
      </w:r>
      <w:r w:rsidR="004C7097">
        <w:rPr>
          <w:sz w:val="32"/>
        </w:rPr>
        <w:t xml:space="preserve">consuming, but sooooo worth it! I mean, look at that dragon!” </w:t>
      </w:r>
    </w:p>
    <w:p w:rsidR="001B712E" w:rsidRDefault="001B712E" w:rsidP="00DD5B35">
      <w:pPr>
        <w:ind w:firstLine="720"/>
        <w:rPr>
          <w:sz w:val="32"/>
        </w:rPr>
      </w:pPr>
    </w:p>
    <w:p w:rsidR="00F1284B" w:rsidRPr="00B5469C" w:rsidRDefault="007329ED" w:rsidP="00DD5B35">
      <w:pPr>
        <w:ind w:firstLine="720"/>
        <w:rPr>
          <w:sz w:val="32"/>
        </w:rPr>
      </w:pPr>
      <w:r w:rsidRPr="00B5469C">
        <w:rPr>
          <w:sz w:val="32"/>
        </w:rPr>
        <w:t xml:space="preserve">The cultural fair is a great opportunity for children to experience </w:t>
      </w:r>
      <w:r w:rsidR="00CA54AF">
        <w:rPr>
          <w:sz w:val="32"/>
        </w:rPr>
        <w:t>Asian</w:t>
      </w:r>
      <w:r w:rsidRPr="00B5469C">
        <w:rPr>
          <w:sz w:val="32"/>
        </w:rPr>
        <w:t xml:space="preserve"> cultures and arts. Origami is just one example;</w:t>
      </w:r>
      <w:r w:rsidR="00DD5B35">
        <w:rPr>
          <w:sz w:val="32"/>
        </w:rPr>
        <w:t xml:space="preserve"> </w:t>
      </w:r>
      <w:r w:rsidRPr="00B5469C">
        <w:rPr>
          <w:sz w:val="32"/>
        </w:rPr>
        <w:t xml:space="preserve">there are so many more fun activities and games to try. With all of these choices, </w:t>
      </w:r>
      <w:r w:rsidR="00ED2D43" w:rsidRPr="00B5469C">
        <w:rPr>
          <w:sz w:val="32"/>
        </w:rPr>
        <w:t>there is always something for everyone.</w:t>
      </w:r>
      <w:bookmarkStart w:id="0" w:name="_GoBack"/>
      <w:bookmarkEnd w:id="0"/>
    </w:p>
    <w:p w:rsidR="007329ED" w:rsidRPr="00B5469C" w:rsidRDefault="007329ED" w:rsidP="00EF2347">
      <w:pPr>
        <w:rPr>
          <w:sz w:val="32"/>
        </w:rPr>
      </w:pPr>
    </w:p>
    <w:p w:rsidR="007329ED" w:rsidRPr="00B5469C" w:rsidRDefault="00C54F10" w:rsidP="00EF2347">
      <w:pPr>
        <w:rPr>
          <w:sz w:val="32"/>
        </w:rPr>
      </w:pPr>
      <w:r>
        <w:rPr>
          <w:noProof/>
          <w:sz w:val="32"/>
          <w:lang w:eastAsia="zh-CN"/>
        </w:rPr>
        <w:drawing>
          <wp:inline distT="0" distB="0" distL="0" distR="0">
            <wp:extent cx="5753100" cy="3439698"/>
            <wp:effectExtent l="0" t="0" r="0" b="8890"/>
            <wp:docPr id="1" name="Picture 1" descr="G:\DCIM\100MEDIA\IMAG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EDIA\IMAG1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95" cy="344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ED" w:rsidRPr="00B5469C" w:rsidRDefault="007329ED" w:rsidP="00EF2347">
      <w:pPr>
        <w:rPr>
          <w:sz w:val="32"/>
        </w:rPr>
      </w:pPr>
    </w:p>
    <w:p w:rsidR="007329ED" w:rsidRPr="00B5469C" w:rsidRDefault="007329ED" w:rsidP="00EF2347">
      <w:pPr>
        <w:rPr>
          <w:sz w:val="32"/>
        </w:rPr>
      </w:pPr>
    </w:p>
    <w:p w:rsidR="007329ED" w:rsidRPr="00B5469C" w:rsidRDefault="007329ED" w:rsidP="00EF2347">
      <w:pPr>
        <w:rPr>
          <w:sz w:val="32"/>
        </w:rPr>
      </w:pPr>
    </w:p>
    <w:p w:rsidR="007329ED" w:rsidRPr="00B5469C" w:rsidRDefault="007329ED" w:rsidP="00EF2347">
      <w:pPr>
        <w:rPr>
          <w:sz w:val="32"/>
        </w:rPr>
      </w:pPr>
    </w:p>
    <w:p w:rsidR="007329ED" w:rsidRPr="00B5469C" w:rsidRDefault="007329ED" w:rsidP="00EF2347">
      <w:pPr>
        <w:rPr>
          <w:sz w:val="32"/>
        </w:rPr>
      </w:pPr>
    </w:p>
    <w:p w:rsidR="007329ED" w:rsidRPr="00B5469C" w:rsidRDefault="007329ED" w:rsidP="00EF2347">
      <w:pPr>
        <w:rPr>
          <w:sz w:val="32"/>
        </w:rPr>
      </w:pPr>
    </w:p>
    <w:p w:rsidR="007329ED" w:rsidRPr="00F1284B" w:rsidRDefault="007329ED" w:rsidP="007329ED">
      <w:pPr>
        <w:jc w:val="right"/>
        <w:rPr>
          <w:sz w:val="48"/>
          <w:szCs w:val="36"/>
        </w:rPr>
      </w:pPr>
    </w:p>
    <w:sectPr w:rsidR="007329ED" w:rsidRPr="00F1284B" w:rsidSect="00125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F2347"/>
    <w:rsid w:val="000D2E35"/>
    <w:rsid w:val="001253E6"/>
    <w:rsid w:val="001A4698"/>
    <w:rsid w:val="001B712E"/>
    <w:rsid w:val="001C45B5"/>
    <w:rsid w:val="004C7097"/>
    <w:rsid w:val="005D5015"/>
    <w:rsid w:val="005F1861"/>
    <w:rsid w:val="007329ED"/>
    <w:rsid w:val="008D4AA3"/>
    <w:rsid w:val="00B5469C"/>
    <w:rsid w:val="00C54F10"/>
    <w:rsid w:val="00CA54AF"/>
    <w:rsid w:val="00DD5B35"/>
    <w:rsid w:val="00EB4DDD"/>
    <w:rsid w:val="00EC3F19"/>
    <w:rsid w:val="00ED2D43"/>
    <w:rsid w:val="00EF2347"/>
    <w:rsid w:val="00F11420"/>
    <w:rsid w:val="00F1284B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E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Lexmark International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qyin</cp:lastModifiedBy>
  <cp:revision>2</cp:revision>
  <dcterms:created xsi:type="dcterms:W3CDTF">2015-05-29T12:39:00Z</dcterms:created>
  <dcterms:modified xsi:type="dcterms:W3CDTF">2015-05-29T12:39:00Z</dcterms:modified>
</cp:coreProperties>
</file>